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16359" w14:textId="77777777" w:rsidR="00A65010" w:rsidRPr="00D2191E" w:rsidRDefault="00A65010" w:rsidP="00A65010">
      <w:pPr>
        <w:jc w:val="left"/>
        <w:rPr>
          <w:rFonts w:ascii="Arial" w:hAnsi="Arial" w:cs="Arial"/>
          <w:b/>
        </w:rPr>
      </w:pPr>
      <w:r w:rsidRPr="00D2191E">
        <w:rPr>
          <w:rFonts w:ascii="Arial" w:hAnsi="Arial" w:cs="Arial"/>
          <w:b/>
        </w:rPr>
        <w:t>New Features</w:t>
      </w:r>
      <w:r>
        <w:rPr>
          <w:rFonts w:ascii="Arial" w:hAnsi="Arial" w:cs="Arial"/>
          <w:b/>
        </w:rPr>
        <w:t>:</w:t>
      </w:r>
    </w:p>
    <w:p w14:paraId="0D0D41A0" w14:textId="575078E6" w:rsidR="00A65010" w:rsidRPr="00502234" w:rsidRDefault="00A65010" w:rsidP="00502234">
      <w:pPr>
        <w:pStyle w:val="ae"/>
        <w:numPr>
          <w:ilvl w:val="0"/>
          <w:numId w:val="3"/>
        </w:numPr>
        <w:ind w:firstLineChars="0"/>
        <w:jc w:val="left"/>
        <w:rPr>
          <w:rFonts w:ascii="Arial" w:hAnsi="Arial" w:cs="Arial"/>
        </w:rPr>
      </w:pPr>
      <w:r w:rsidRPr="00502234">
        <w:rPr>
          <w:rFonts w:ascii="Arial" w:hAnsi="Arial" w:cs="Arial" w:hint="eastAsia"/>
        </w:rPr>
        <w:t>Support for HDCP 2.2</w:t>
      </w:r>
    </w:p>
    <w:p w14:paraId="509B4701" w14:textId="20789BF6" w:rsidR="00A65010" w:rsidRPr="00502234" w:rsidRDefault="00A65010" w:rsidP="00502234">
      <w:pPr>
        <w:pStyle w:val="ae"/>
        <w:numPr>
          <w:ilvl w:val="0"/>
          <w:numId w:val="3"/>
        </w:numPr>
        <w:ind w:firstLineChars="0"/>
        <w:jc w:val="left"/>
        <w:rPr>
          <w:rFonts w:ascii="Arial" w:hAnsi="Arial" w:cs="Arial"/>
        </w:rPr>
      </w:pPr>
      <w:r w:rsidRPr="00502234">
        <w:rPr>
          <w:rFonts w:ascii="Arial" w:hAnsi="Arial" w:cs="Arial" w:hint="eastAsia"/>
        </w:rPr>
        <w:t xml:space="preserve">Support for </w:t>
      </w:r>
      <w:r w:rsidRPr="00502234">
        <w:rPr>
          <w:rFonts w:ascii="Arial" w:hAnsi="Arial" w:cs="Arial"/>
        </w:rPr>
        <w:t xml:space="preserve">the </w:t>
      </w:r>
      <w:r w:rsidRPr="00502234">
        <w:rPr>
          <w:rFonts w:ascii="Arial" w:hAnsi="Arial" w:cs="Arial" w:hint="eastAsia"/>
        </w:rPr>
        <w:t>25</w:t>
      </w:r>
      <w:r w:rsidRPr="00502234">
        <w:rPr>
          <w:rFonts w:ascii="Arial" w:hAnsi="Arial" w:cs="Arial"/>
        </w:rPr>
        <w:t xml:space="preserve"> </w:t>
      </w:r>
      <w:r w:rsidRPr="00502234">
        <w:rPr>
          <w:rFonts w:ascii="Arial" w:hAnsi="Arial" w:cs="Arial" w:hint="eastAsia"/>
        </w:rPr>
        <w:t>Hz</w:t>
      </w:r>
      <w:r w:rsidRPr="00502234">
        <w:rPr>
          <w:rFonts w:ascii="Arial" w:hAnsi="Arial" w:cs="Arial"/>
        </w:rPr>
        <w:t xml:space="preserve"> refresh rate</w:t>
      </w:r>
      <w:bookmarkStart w:id="0" w:name="_GoBack"/>
      <w:bookmarkEnd w:id="0"/>
    </w:p>
    <w:p w14:paraId="6FFFCDD2" w14:textId="44345D56" w:rsidR="00A65010" w:rsidRPr="00502234" w:rsidRDefault="00A65010" w:rsidP="00502234">
      <w:pPr>
        <w:pStyle w:val="ae"/>
        <w:numPr>
          <w:ilvl w:val="0"/>
          <w:numId w:val="3"/>
        </w:numPr>
        <w:ind w:firstLineChars="0"/>
        <w:jc w:val="left"/>
        <w:rPr>
          <w:rFonts w:ascii="Arial" w:hAnsi="Arial" w:cs="Arial"/>
        </w:rPr>
      </w:pPr>
      <w:r w:rsidRPr="00502234">
        <w:rPr>
          <w:rFonts w:ascii="Arial" w:hAnsi="Arial" w:cs="Arial"/>
        </w:rPr>
        <w:t>Support for</w:t>
      </w:r>
      <w:r w:rsidRPr="00502234">
        <w:rPr>
          <w:rFonts w:ascii="Arial" w:hAnsi="Arial" w:cs="Arial" w:hint="eastAsia"/>
        </w:rPr>
        <w:t xml:space="preserve"> </w:t>
      </w:r>
      <w:r w:rsidRPr="00502234">
        <w:rPr>
          <w:rFonts w:ascii="Arial" w:hAnsi="Arial" w:cs="Arial"/>
        </w:rPr>
        <w:t>m</w:t>
      </w:r>
      <w:r w:rsidRPr="00502234">
        <w:rPr>
          <w:rFonts w:ascii="Arial" w:hAnsi="Arial" w:cs="Arial" w:hint="eastAsia"/>
        </w:rPr>
        <w:t>odification of DP/HDMI source EDID</w:t>
      </w:r>
    </w:p>
    <w:p w14:paraId="4387F709" w14:textId="68F58872" w:rsidR="00A65010" w:rsidRPr="00502234" w:rsidRDefault="00A65010" w:rsidP="00502234">
      <w:pPr>
        <w:pStyle w:val="ae"/>
        <w:numPr>
          <w:ilvl w:val="0"/>
          <w:numId w:val="3"/>
        </w:numPr>
        <w:ind w:firstLineChars="0"/>
        <w:jc w:val="left"/>
        <w:rPr>
          <w:rFonts w:ascii="Arial" w:hAnsi="Arial" w:cs="Arial"/>
        </w:rPr>
      </w:pPr>
      <w:r w:rsidRPr="00502234">
        <w:rPr>
          <w:rFonts w:ascii="Arial" w:hAnsi="Arial" w:cs="Arial"/>
        </w:rPr>
        <w:t xml:space="preserve">Image settings </w:t>
      </w:r>
      <w:r w:rsidRPr="00502234">
        <w:rPr>
          <w:rFonts w:ascii="Arial" w:hAnsi="Arial" w:cs="Arial" w:hint="eastAsia"/>
        </w:rPr>
        <w:t>(</w:t>
      </w:r>
      <w:r w:rsidRPr="00502234">
        <w:rPr>
          <w:rFonts w:ascii="Arial" w:hAnsi="Arial" w:cs="Arial"/>
        </w:rPr>
        <w:t>hue, saturation and contrast</w:t>
      </w:r>
      <w:r w:rsidRPr="00502234">
        <w:rPr>
          <w:rFonts w:ascii="Arial" w:hAnsi="Arial" w:cs="Arial" w:hint="eastAsia"/>
        </w:rPr>
        <w:t>)</w:t>
      </w:r>
    </w:p>
    <w:p w14:paraId="521CF6F3" w14:textId="5E9CB3AE" w:rsidR="00A65010" w:rsidRPr="00502234" w:rsidRDefault="00A65010" w:rsidP="00502234">
      <w:pPr>
        <w:pStyle w:val="ae"/>
        <w:numPr>
          <w:ilvl w:val="0"/>
          <w:numId w:val="3"/>
        </w:numPr>
        <w:ind w:firstLineChars="0"/>
        <w:jc w:val="left"/>
        <w:rPr>
          <w:rFonts w:ascii="Arial" w:hAnsi="Arial" w:cs="Arial"/>
        </w:rPr>
      </w:pPr>
      <w:r w:rsidRPr="00502234">
        <w:rPr>
          <w:rFonts w:ascii="Arial" w:hAnsi="Arial" w:cs="Arial"/>
        </w:rPr>
        <w:t>I</w:t>
      </w:r>
      <w:r w:rsidRPr="00502234">
        <w:rPr>
          <w:rFonts w:ascii="Arial" w:hAnsi="Arial" w:cs="Arial" w:hint="eastAsia"/>
        </w:rPr>
        <w:t xml:space="preserve">ndividual Gamma adjustment for </w:t>
      </w:r>
      <w:r w:rsidRPr="00502234">
        <w:rPr>
          <w:rFonts w:ascii="Arial" w:hAnsi="Arial" w:cs="Arial"/>
        </w:rPr>
        <w:t>red, green and blue</w:t>
      </w:r>
    </w:p>
    <w:p w14:paraId="3C3AAA95" w14:textId="5A7D5F4D" w:rsidR="00A65010" w:rsidRPr="00502234" w:rsidRDefault="00A65010" w:rsidP="00502234">
      <w:pPr>
        <w:pStyle w:val="ae"/>
        <w:numPr>
          <w:ilvl w:val="0"/>
          <w:numId w:val="3"/>
        </w:numPr>
        <w:ind w:firstLineChars="0"/>
        <w:jc w:val="left"/>
        <w:rPr>
          <w:rFonts w:ascii="Arial" w:hAnsi="Arial" w:cs="Arial"/>
        </w:rPr>
      </w:pPr>
      <w:r w:rsidRPr="00502234">
        <w:rPr>
          <w:rFonts w:ascii="Arial" w:hAnsi="Arial" w:cs="Arial" w:hint="eastAsia"/>
        </w:rPr>
        <w:t>3D function (</w:t>
      </w:r>
      <w:r w:rsidRPr="00502234">
        <w:rPr>
          <w:rFonts w:ascii="Arial" w:hAnsi="Arial" w:cs="Arial"/>
        </w:rPr>
        <w:t>working with the EMT200</w:t>
      </w:r>
      <w:r w:rsidRPr="00502234">
        <w:rPr>
          <w:rFonts w:ascii="Arial" w:hAnsi="Arial" w:cs="Arial" w:hint="eastAsia"/>
        </w:rPr>
        <w:t>)</w:t>
      </w:r>
    </w:p>
    <w:p w14:paraId="31AEFBF5" w14:textId="51345207" w:rsidR="00A65010" w:rsidRPr="00502234" w:rsidRDefault="00A65010" w:rsidP="00502234">
      <w:pPr>
        <w:pStyle w:val="ae"/>
        <w:numPr>
          <w:ilvl w:val="0"/>
          <w:numId w:val="3"/>
        </w:numPr>
        <w:ind w:firstLineChars="0"/>
        <w:jc w:val="left"/>
        <w:rPr>
          <w:rFonts w:ascii="Arial" w:hAnsi="Arial" w:cs="Arial"/>
        </w:rPr>
      </w:pPr>
      <w:r w:rsidRPr="00502234">
        <w:rPr>
          <w:rFonts w:ascii="Arial" w:hAnsi="Arial" w:cs="Arial"/>
        </w:rPr>
        <w:t>Optimization of processing of d</w:t>
      </w:r>
      <w:r w:rsidRPr="00502234">
        <w:rPr>
          <w:rFonts w:ascii="Arial" w:hAnsi="Arial" w:cs="Arial" w:hint="eastAsia"/>
        </w:rPr>
        <w:t>etail</w:t>
      </w:r>
      <w:r w:rsidRPr="00502234">
        <w:rPr>
          <w:rFonts w:ascii="Arial" w:hAnsi="Arial" w:cs="Arial"/>
        </w:rPr>
        <w:t>s under low grayscale and high brightness for HDR10 videos</w:t>
      </w:r>
    </w:p>
    <w:p w14:paraId="2104BA13" w14:textId="0C477F2B" w:rsidR="00A65010" w:rsidRPr="00502234" w:rsidRDefault="00A65010" w:rsidP="00502234">
      <w:pPr>
        <w:pStyle w:val="ae"/>
        <w:numPr>
          <w:ilvl w:val="0"/>
          <w:numId w:val="3"/>
        </w:numPr>
        <w:ind w:firstLineChars="0"/>
        <w:jc w:val="left"/>
        <w:rPr>
          <w:rFonts w:ascii="Arial" w:hAnsi="Arial" w:cs="Arial"/>
        </w:rPr>
      </w:pPr>
      <w:r w:rsidRPr="00502234">
        <w:rPr>
          <w:rFonts w:ascii="Arial" w:hAnsi="Arial" w:cs="Arial" w:hint="eastAsia"/>
        </w:rPr>
        <w:t>Support for HLG</w:t>
      </w:r>
    </w:p>
    <w:p w14:paraId="4D633D19" w14:textId="77D1D11B" w:rsidR="00A65010" w:rsidRPr="00502234" w:rsidRDefault="00A65010" w:rsidP="00502234">
      <w:pPr>
        <w:pStyle w:val="ae"/>
        <w:numPr>
          <w:ilvl w:val="0"/>
          <w:numId w:val="3"/>
        </w:numPr>
        <w:ind w:firstLineChars="0"/>
        <w:jc w:val="left"/>
        <w:rPr>
          <w:rFonts w:ascii="Arial" w:hAnsi="Arial" w:cs="Arial"/>
        </w:rPr>
      </w:pPr>
      <w:r w:rsidRPr="00502234">
        <w:rPr>
          <w:rFonts w:ascii="Arial" w:hAnsi="Arial" w:cs="Arial" w:hint="eastAsia"/>
        </w:rPr>
        <w:t>Low latency function</w:t>
      </w:r>
    </w:p>
    <w:p w14:paraId="732BCBE2" w14:textId="1E138CC2" w:rsidR="00A65010" w:rsidRPr="00502234" w:rsidRDefault="00A65010" w:rsidP="00502234">
      <w:pPr>
        <w:pStyle w:val="ae"/>
        <w:numPr>
          <w:ilvl w:val="0"/>
          <w:numId w:val="3"/>
        </w:numPr>
        <w:ind w:firstLineChars="0"/>
        <w:jc w:val="left"/>
        <w:rPr>
          <w:rFonts w:ascii="Arial" w:hAnsi="Arial" w:cs="Arial"/>
        </w:rPr>
      </w:pPr>
      <w:r w:rsidRPr="00502234">
        <w:rPr>
          <w:rFonts w:ascii="Arial" w:hAnsi="Arial" w:cs="Arial"/>
        </w:rPr>
        <w:t>S</w:t>
      </w:r>
      <w:r w:rsidRPr="00502234">
        <w:rPr>
          <w:rFonts w:ascii="Arial" w:hAnsi="Arial" w:cs="Arial" w:hint="eastAsia"/>
        </w:rPr>
        <w:t xml:space="preserve">upport </w:t>
      </w:r>
      <w:r w:rsidRPr="00502234">
        <w:rPr>
          <w:rFonts w:ascii="Arial" w:hAnsi="Arial" w:cs="Arial"/>
        </w:rPr>
        <w:t>for display of certain decimal frame frequencies (23.98, 29.97, 47.95, 59.94, 71.93 and 119.88)</w:t>
      </w:r>
    </w:p>
    <w:p w14:paraId="72399B34" w14:textId="6F99D6C9" w:rsidR="00A65010" w:rsidRPr="00D2191E" w:rsidRDefault="00502234" w:rsidP="00A6501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11 </w:t>
      </w:r>
      <w:r w:rsidR="00A65010">
        <w:rPr>
          <w:rFonts w:ascii="Arial" w:hAnsi="Arial" w:cs="Arial"/>
        </w:rPr>
        <w:t>I</w:t>
      </w:r>
      <w:r w:rsidR="00A65010">
        <w:rPr>
          <w:rFonts w:ascii="Arial" w:hAnsi="Arial" w:cs="Arial" w:hint="eastAsia"/>
        </w:rPr>
        <w:t>nput source</w:t>
      </w:r>
      <w:r w:rsidR="00A65010" w:rsidRPr="00307207">
        <w:rPr>
          <w:rFonts w:ascii="Arial" w:hAnsi="Arial" w:cs="Arial" w:hint="eastAsia"/>
        </w:rPr>
        <w:t xml:space="preserve"> </w:t>
      </w:r>
      <w:r w:rsidR="00A65010">
        <w:rPr>
          <w:rFonts w:ascii="Arial" w:hAnsi="Arial" w:cs="Arial" w:hint="eastAsia"/>
        </w:rPr>
        <w:t xml:space="preserve">bit depth </w:t>
      </w:r>
      <w:r w:rsidR="00A65010">
        <w:rPr>
          <w:rFonts w:ascii="Arial" w:hAnsi="Arial" w:cs="Arial"/>
        </w:rPr>
        <w:t>s</w:t>
      </w:r>
      <w:r w:rsidR="00A65010">
        <w:rPr>
          <w:rFonts w:ascii="Arial" w:hAnsi="Arial" w:cs="Arial" w:hint="eastAsia"/>
        </w:rPr>
        <w:t>etting</w:t>
      </w:r>
      <w:r w:rsidR="00A65010">
        <w:rPr>
          <w:rFonts w:ascii="Arial" w:hAnsi="Arial" w:cs="Arial"/>
        </w:rPr>
        <w:t>s</w:t>
      </w:r>
    </w:p>
    <w:p w14:paraId="27040EB5" w14:textId="77777777" w:rsidR="00A65010" w:rsidRPr="007B6D8C" w:rsidRDefault="00A65010" w:rsidP="00A65010">
      <w:pPr>
        <w:jc w:val="left"/>
        <w:rPr>
          <w:rFonts w:ascii="Arial" w:hAnsi="Arial" w:cs="Arial"/>
          <w:b/>
        </w:rPr>
      </w:pPr>
      <w:r w:rsidRPr="007B6D8C">
        <w:rPr>
          <w:rFonts w:ascii="Arial" w:hAnsi="Arial" w:cs="Arial" w:hint="eastAsia"/>
          <w:b/>
        </w:rPr>
        <w:t xml:space="preserve">Bug </w:t>
      </w:r>
      <w:r w:rsidRPr="007B6D8C">
        <w:rPr>
          <w:rFonts w:ascii="Arial" w:hAnsi="Arial" w:cs="Arial"/>
          <w:b/>
        </w:rPr>
        <w:t>F</w:t>
      </w:r>
      <w:r w:rsidRPr="007B6D8C">
        <w:rPr>
          <w:rFonts w:ascii="Arial" w:hAnsi="Arial" w:cs="Arial" w:hint="eastAsia"/>
          <w:b/>
        </w:rPr>
        <w:t>ixes</w:t>
      </w:r>
      <w:r>
        <w:rPr>
          <w:rFonts w:ascii="Arial" w:hAnsi="Arial" w:cs="Arial"/>
          <w:b/>
        </w:rPr>
        <w:t>:</w:t>
      </w:r>
    </w:p>
    <w:p w14:paraId="61B4F01F" w14:textId="3974AFAB" w:rsidR="00A65010" w:rsidRPr="00502234" w:rsidRDefault="00A65010" w:rsidP="00502234">
      <w:pPr>
        <w:pStyle w:val="ae"/>
        <w:numPr>
          <w:ilvl w:val="0"/>
          <w:numId w:val="4"/>
        </w:numPr>
        <w:ind w:firstLineChars="0"/>
        <w:jc w:val="left"/>
        <w:rPr>
          <w:rFonts w:ascii="Arial" w:hAnsi="Arial" w:cs="Arial"/>
        </w:rPr>
      </w:pPr>
      <w:r w:rsidRPr="00502234">
        <w:rPr>
          <w:rFonts w:ascii="Arial" w:hAnsi="Arial" w:cs="Arial" w:hint="eastAsia"/>
        </w:rPr>
        <w:t>Fixed the compatibility problem of the MCTRL4K with DELL TB16 5510</w:t>
      </w:r>
      <w:r w:rsidRPr="00502234">
        <w:rPr>
          <w:rFonts w:ascii="Arial" w:hAnsi="Arial" w:cs="Arial"/>
        </w:rPr>
        <w:t xml:space="preserve">, </w:t>
      </w:r>
      <w:r w:rsidRPr="00502234">
        <w:rPr>
          <w:rFonts w:ascii="Arial" w:hAnsi="Arial" w:cs="Arial" w:hint="eastAsia"/>
        </w:rPr>
        <w:t>VIO4K</w:t>
      </w:r>
      <w:r w:rsidRPr="00502234">
        <w:rPr>
          <w:rFonts w:ascii="Arial" w:hAnsi="Arial" w:cs="Arial"/>
        </w:rPr>
        <w:t xml:space="preserve">, </w:t>
      </w:r>
      <w:r w:rsidRPr="00502234">
        <w:rPr>
          <w:rFonts w:ascii="Arial" w:hAnsi="Arial" w:cs="Arial" w:hint="eastAsia"/>
        </w:rPr>
        <w:t>BlackMagic 12G SDI</w:t>
      </w:r>
      <w:r w:rsidRPr="00502234">
        <w:rPr>
          <w:rFonts w:ascii="Arial" w:hAnsi="Arial" w:cs="Arial"/>
        </w:rPr>
        <w:t xml:space="preserve"> to </w:t>
      </w:r>
      <w:r w:rsidRPr="00502234">
        <w:rPr>
          <w:rFonts w:ascii="Arial" w:hAnsi="Arial" w:cs="Arial" w:hint="eastAsia"/>
        </w:rPr>
        <w:t>HDMI</w:t>
      </w:r>
      <w:r w:rsidRPr="00502234">
        <w:rPr>
          <w:rFonts w:ascii="Arial" w:hAnsi="Arial" w:cs="Arial"/>
        </w:rPr>
        <w:t>,</w:t>
      </w:r>
      <w:r w:rsidRPr="00502234">
        <w:rPr>
          <w:rFonts w:ascii="Arial" w:hAnsi="Arial" w:cs="Arial" w:hint="eastAsia"/>
        </w:rPr>
        <w:t xml:space="preserve"> WATCHOUT</w:t>
      </w:r>
      <w:r w:rsidRPr="00502234">
        <w:rPr>
          <w:rFonts w:ascii="Arial" w:hAnsi="Arial" w:cs="Arial"/>
        </w:rPr>
        <w:t>, etc.</w:t>
      </w:r>
    </w:p>
    <w:p w14:paraId="756CC234" w14:textId="38BCA155" w:rsidR="00A65010" w:rsidRPr="00502234" w:rsidRDefault="00A65010" w:rsidP="00502234">
      <w:pPr>
        <w:pStyle w:val="ae"/>
        <w:numPr>
          <w:ilvl w:val="0"/>
          <w:numId w:val="4"/>
        </w:numPr>
        <w:ind w:firstLineChars="0"/>
        <w:jc w:val="left"/>
        <w:rPr>
          <w:rFonts w:ascii="Arial" w:hAnsi="Arial" w:cs="Arial"/>
        </w:rPr>
      </w:pPr>
      <w:r w:rsidRPr="00502234">
        <w:rPr>
          <w:rFonts w:ascii="Arial" w:hAnsi="Arial" w:cs="Arial" w:hint="eastAsia"/>
        </w:rPr>
        <w:t xml:space="preserve">Fixed the problem that the MCTRL4K gets stuck </w:t>
      </w:r>
      <w:r w:rsidRPr="00502234">
        <w:rPr>
          <w:rFonts w:ascii="Arial" w:hAnsi="Arial" w:cs="Arial"/>
        </w:rPr>
        <w:t xml:space="preserve">occasionally </w:t>
      </w:r>
      <w:r w:rsidRPr="00502234">
        <w:rPr>
          <w:rFonts w:ascii="Arial" w:hAnsi="Arial" w:cs="Arial" w:hint="eastAsia"/>
        </w:rPr>
        <w:t xml:space="preserve">during network connection or </w:t>
      </w:r>
      <w:r w:rsidRPr="00502234">
        <w:rPr>
          <w:rFonts w:ascii="Arial" w:hAnsi="Arial" w:cs="Arial"/>
        </w:rPr>
        <w:t>the connection fails.</w:t>
      </w:r>
    </w:p>
    <w:p w14:paraId="68634923" w14:textId="7DF20857" w:rsidR="00A65010" w:rsidRPr="00502234" w:rsidRDefault="00A65010" w:rsidP="00502234">
      <w:pPr>
        <w:pStyle w:val="ae"/>
        <w:numPr>
          <w:ilvl w:val="0"/>
          <w:numId w:val="4"/>
        </w:numPr>
        <w:ind w:firstLineChars="0"/>
        <w:jc w:val="left"/>
        <w:rPr>
          <w:rFonts w:ascii="Arial" w:hAnsi="Arial" w:cs="Arial"/>
        </w:rPr>
      </w:pPr>
      <w:r w:rsidRPr="00502234">
        <w:rPr>
          <w:rFonts w:ascii="Arial" w:hAnsi="Arial" w:cs="Arial" w:hint="eastAsia"/>
        </w:rPr>
        <w:t xml:space="preserve">Fixed the problem of display flashing during switching </w:t>
      </w:r>
      <w:r w:rsidRPr="00502234">
        <w:rPr>
          <w:rFonts w:ascii="Arial" w:hAnsi="Arial" w:cs="Arial"/>
        </w:rPr>
        <w:t>between primary and backup modes of the MCTRL4K.</w:t>
      </w:r>
    </w:p>
    <w:p w14:paraId="43F9B47B" w14:textId="78B57C39" w:rsidR="00A65010" w:rsidRPr="00502234" w:rsidRDefault="00A65010" w:rsidP="00502234">
      <w:pPr>
        <w:pStyle w:val="ae"/>
        <w:numPr>
          <w:ilvl w:val="0"/>
          <w:numId w:val="4"/>
        </w:numPr>
        <w:ind w:firstLineChars="0"/>
        <w:jc w:val="left"/>
        <w:rPr>
          <w:rFonts w:ascii="Arial" w:hAnsi="Arial" w:cs="Arial"/>
        </w:rPr>
      </w:pPr>
      <w:r w:rsidRPr="00502234">
        <w:rPr>
          <w:rFonts w:ascii="Arial" w:hAnsi="Arial" w:cs="Arial" w:hint="eastAsia"/>
        </w:rPr>
        <w:t>Fixed the co</w:t>
      </w:r>
      <w:r w:rsidRPr="00502234">
        <w:rPr>
          <w:rFonts w:ascii="Arial" w:hAnsi="Arial" w:cs="Arial"/>
        </w:rPr>
        <w:t>lor cast problem of the receiving cards with some IC models after the Gamma table is sent by default during factory reset.</w:t>
      </w:r>
    </w:p>
    <w:p w14:paraId="5D8DBAAF" w14:textId="2A9652CA" w:rsidR="00A65010" w:rsidRPr="00502234" w:rsidRDefault="00A65010" w:rsidP="00502234">
      <w:pPr>
        <w:pStyle w:val="ae"/>
        <w:numPr>
          <w:ilvl w:val="0"/>
          <w:numId w:val="4"/>
        </w:numPr>
        <w:ind w:firstLineChars="0"/>
        <w:jc w:val="left"/>
        <w:rPr>
          <w:rFonts w:ascii="Arial" w:hAnsi="Arial" w:cs="Arial"/>
        </w:rPr>
      </w:pPr>
      <w:r w:rsidRPr="00502234">
        <w:rPr>
          <w:rFonts w:ascii="Arial" w:hAnsi="Arial" w:cs="Arial" w:hint="eastAsia"/>
        </w:rPr>
        <w:t>Fixed the</w:t>
      </w:r>
      <w:r w:rsidRPr="00502234">
        <w:rPr>
          <w:rFonts w:ascii="Arial" w:hAnsi="Arial" w:cs="Arial"/>
        </w:rPr>
        <w:t xml:space="preserve"> problem that the </w:t>
      </w:r>
      <w:r w:rsidRPr="00502234">
        <w:rPr>
          <w:rFonts w:ascii="Arial" w:hAnsi="Arial" w:cs="Arial" w:hint="eastAsia"/>
        </w:rPr>
        <w:t xml:space="preserve">LED display </w:t>
      </w:r>
      <w:r w:rsidRPr="00502234">
        <w:rPr>
          <w:rFonts w:ascii="Arial" w:hAnsi="Arial" w:cs="Arial"/>
        </w:rPr>
        <w:t>flashes occasionally</w:t>
      </w:r>
      <w:r w:rsidRPr="00502234">
        <w:rPr>
          <w:rFonts w:ascii="Arial" w:hAnsi="Arial" w:cs="Arial" w:hint="eastAsia"/>
        </w:rPr>
        <w:t xml:space="preserve"> </w:t>
      </w:r>
      <w:r w:rsidRPr="00502234">
        <w:rPr>
          <w:rFonts w:ascii="Arial" w:hAnsi="Arial" w:cs="Arial"/>
        </w:rPr>
        <w:t>due to unstable field frequency of Ethernet output.</w:t>
      </w:r>
    </w:p>
    <w:p w14:paraId="213FA9E9" w14:textId="00A95246" w:rsidR="00A65010" w:rsidRPr="00502234" w:rsidRDefault="00A65010" w:rsidP="00502234">
      <w:pPr>
        <w:pStyle w:val="ae"/>
        <w:numPr>
          <w:ilvl w:val="0"/>
          <w:numId w:val="4"/>
        </w:numPr>
        <w:ind w:firstLineChars="0"/>
        <w:jc w:val="left"/>
        <w:rPr>
          <w:rFonts w:ascii="Arial" w:hAnsi="Arial" w:cs="Arial"/>
        </w:rPr>
      </w:pPr>
      <w:r w:rsidRPr="00502234">
        <w:rPr>
          <w:rFonts w:ascii="Arial" w:hAnsi="Arial" w:cs="Arial" w:hint="eastAsia"/>
        </w:rPr>
        <w:t>Fixed the problem that the primary Ethernet port changes to backup port</w:t>
      </w:r>
      <w:r w:rsidRPr="00502234">
        <w:rPr>
          <w:rFonts w:ascii="Arial" w:hAnsi="Arial" w:cs="Arial"/>
        </w:rPr>
        <w:t xml:space="preserve"> occasionally</w:t>
      </w:r>
      <w:r w:rsidRPr="00502234">
        <w:rPr>
          <w:rFonts w:ascii="Arial" w:hAnsi="Arial" w:cs="Arial" w:hint="eastAsia"/>
        </w:rPr>
        <w:t xml:space="preserve"> during normal operating.</w:t>
      </w:r>
    </w:p>
    <w:p w14:paraId="22661D6C" w14:textId="5A5BAAE1" w:rsidR="00A65010" w:rsidRPr="00502234" w:rsidRDefault="00A65010" w:rsidP="00502234">
      <w:pPr>
        <w:pStyle w:val="ae"/>
        <w:numPr>
          <w:ilvl w:val="0"/>
          <w:numId w:val="4"/>
        </w:numPr>
        <w:ind w:firstLineChars="0"/>
        <w:jc w:val="left"/>
        <w:rPr>
          <w:rFonts w:ascii="Arial" w:hAnsi="Arial" w:cs="Arial"/>
        </w:rPr>
      </w:pPr>
      <w:r w:rsidRPr="00502234">
        <w:rPr>
          <w:rFonts w:ascii="Arial" w:hAnsi="Arial" w:cs="Arial" w:hint="eastAsia"/>
        </w:rPr>
        <w:t xml:space="preserve">Fixed the problem that the display becomes </w:t>
      </w:r>
      <w:r w:rsidRPr="00502234">
        <w:rPr>
          <w:rFonts w:ascii="Arial" w:hAnsi="Arial" w:cs="Arial"/>
        </w:rPr>
        <w:t>reddish</w:t>
      </w:r>
      <w:r w:rsidRPr="00502234">
        <w:rPr>
          <w:rFonts w:ascii="Arial" w:hAnsi="Arial" w:cs="Arial" w:hint="eastAsia"/>
        </w:rPr>
        <w:t xml:space="preserve"> under low grayscale due to precision loss after YUV-to-RGB conversion.</w:t>
      </w:r>
    </w:p>
    <w:p w14:paraId="4283808A" w14:textId="252BC415" w:rsidR="00A65010" w:rsidRPr="00502234" w:rsidRDefault="00A65010" w:rsidP="00502234">
      <w:pPr>
        <w:pStyle w:val="ae"/>
        <w:numPr>
          <w:ilvl w:val="0"/>
          <w:numId w:val="4"/>
        </w:numPr>
        <w:ind w:firstLineChars="0"/>
        <w:jc w:val="left"/>
        <w:rPr>
          <w:rFonts w:ascii="Arial" w:hAnsi="Arial" w:cs="Arial"/>
        </w:rPr>
      </w:pPr>
      <w:r w:rsidRPr="00502234">
        <w:rPr>
          <w:rFonts w:ascii="Arial" w:hAnsi="Arial" w:cs="Arial" w:hint="eastAsia"/>
        </w:rPr>
        <w:t xml:space="preserve">Fixed the problem that the MCTRL4K recognizes </w:t>
      </w:r>
      <w:r w:rsidRPr="00502234">
        <w:rPr>
          <w:rFonts w:ascii="Arial" w:hAnsi="Arial" w:cs="Arial"/>
        </w:rPr>
        <w:t>the 4K2K@60HZ resolution from AMD graphics card as 1080P.</w:t>
      </w:r>
    </w:p>
    <w:p w14:paraId="49E712D6" w14:textId="6855BDDA" w:rsidR="00A65010" w:rsidRPr="00502234" w:rsidRDefault="00A65010" w:rsidP="00502234">
      <w:pPr>
        <w:pStyle w:val="ae"/>
        <w:numPr>
          <w:ilvl w:val="0"/>
          <w:numId w:val="4"/>
        </w:numPr>
        <w:ind w:firstLineChars="0"/>
        <w:jc w:val="left"/>
        <w:rPr>
          <w:rFonts w:ascii="Arial" w:hAnsi="Arial" w:cs="Arial"/>
        </w:rPr>
      </w:pPr>
      <w:r w:rsidRPr="00502234">
        <w:rPr>
          <w:rFonts w:ascii="Arial" w:hAnsi="Arial" w:cs="Arial"/>
        </w:rPr>
        <w:t>F</w:t>
      </w:r>
      <w:r w:rsidRPr="00502234">
        <w:rPr>
          <w:rFonts w:ascii="Arial" w:hAnsi="Arial" w:cs="Arial" w:hint="eastAsia"/>
        </w:rPr>
        <w:t>ixed the problem that the LCD screen get</w:t>
      </w:r>
      <w:r w:rsidRPr="00502234">
        <w:rPr>
          <w:rFonts w:ascii="Arial" w:hAnsi="Arial" w:cs="Arial"/>
        </w:rPr>
        <w:t>s</w:t>
      </w:r>
      <w:r w:rsidRPr="00502234">
        <w:rPr>
          <w:rFonts w:ascii="Arial" w:hAnsi="Arial" w:cs="Arial" w:hint="eastAsia"/>
        </w:rPr>
        <w:t xml:space="preserve"> stuck </w:t>
      </w:r>
      <w:r w:rsidRPr="00502234">
        <w:rPr>
          <w:rFonts w:ascii="Arial" w:hAnsi="Arial" w:cs="Arial"/>
        </w:rPr>
        <w:t>occasionally when the MCTRL4K is powered on or after it has been operating for a long time.</w:t>
      </w:r>
    </w:p>
    <w:p w14:paraId="5D94C1B3" w14:textId="2AC46EDE" w:rsidR="00996A05" w:rsidRPr="00502234" w:rsidRDefault="00A65010" w:rsidP="00502234">
      <w:pPr>
        <w:pStyle w:val="ae"/>
        <w:numPr>
          <w:ilvl w:val="0"/>
          <w:numId w:val="4"/>
        </w:numPr>
        <w:ind w:firstLineChars="0"/>
        <w:jc w:val="left"/>
        <w:rPr>
          <w:rFonts w:ascii="Arial" w:hAnsi="Arial" w:cs="Arial"/>
        </w:rPr>
      </w:pPr>
      <w:r w:rsidRPr="00502234">
        <w:rPr>
          <w:rFonts w:ascii="Arial" w:hAnsi="Arial" w:cs="Arial" w:hint="eastAsia"/>
        </w:rPr>
        <w:t xml:space="preserve">Fixed the problem </w:t>
      </w:r>
      <w:r w:rsidRPr="00502234">
        <w:rPr>
          <w:rFonts w:ascii="Arial" w:hAnsi="Arial" w:cs="Arial"/>
        </w:rPr>
        <w:t>that the Ethernet output image is frozen occasionally after the MCTRL4K is powered off and then powered on when dual link DVI input is used.</w:t>
      </w:r>
    </w:p>
    <w:sectPr w:rsidR="00996A05" w:rsidRPr="00502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B8626" w14:textId="77777777" w:rsidR="00B14CCB" w:rsidRDefault="00B14CCB" w:rsidP="002D0D28">
      <w:r>
        <w:separator/>
      </w:r>
    </w:p>
  </w:endnote>
  <w:endnote w:type="continuationSeparator" w:id="0">
    <w:p w14:paraId="25A4557A" w14:textId="77777777" w:rsidR="00B14CCB" w:rsidRDefault="00B14CCB" w:rsidP="002D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BD599" w14:textId="77777777" w:rsidR="00B14CCB" w:rsidRDefault="00B14CCB" w:rsidP="002D0D28">
      <w:r>
        <w:separator/>
      </w:r>
    </w:p>
  </w:footnote>
  <w:footnote w:type="continuationSeparator" w:id="0">
    <w:p w14:paraId="7E911D14" w14:textId="77777777" w:rsidR="00B14CCB" w:rsidRDefault="00B14CCB" w:rsidP="002D0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57A1"/>
    <w:multiLevelType w:val="multilevel"/>
    <w:tmpl w:val="530685BC"/>
    <w:lvl w:ilvl="0">
      <w:start w:val="1"/>
      <w:numFmt w:val="decimal"/>
      <w:suff w:val="nothing"/>
      <w:lvlText w:val="%1 "/>
      <w:lvlJc w:val="left"/>
      <w:pPr>
        <w:ind w:left="0" w:firstLine="0"/>
      </w:pPr>
      <w:rPr>
        <w:rFonts w:ascii="Arial" w:eastAsia="微软雅黑" w:hAnsi="Arial" w:cs="Book Antiqua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8496B0" w:themeColor="text2" w:themeTint="99"/>
        <w:sz w:val="144"/>
        <w:szCs w:val="144"/>
        <w:vertAlign w:val="baseline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ascii="Arial" w:eastAsia="黑体" w:hAnsi="Arial" w:cs="Arial" w:hint="default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sz w:val="36"/>
        <w:szCs w:val="36"/>
        <w:vertAlign w:val="baseline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Arial" w:eastAsia="黑体" w:hAnsi="Arial" w:cs="Arial" w:hint="default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kern w:val="0"/>
        <w:sz w:val="32"/>
        <w:szCs w:val="32"/>
        <w:vertAlign w:val="baseline"/>
      </w:rPr>
    </w:lvl>
    <w:lvl w:ilvl="3">
      <w:start w:val="1"/>
      <w:numFmt w:val="decimal"/>
      <w:lvlRestart w:val="1"/>
      <w:suff w:val="nothing"/>
      <w:lvlText w:val="%1.%2.%3.%4 "/>
      <w:lvlJc w:val="left"/>
      <w:pPr>
        <w:ind w:left="0" w:firstLine="0"/>
      </w:pPr>
      <w:rPr>
        <w:rFonts w:ascii="Arial" w:eastAsia="黑体" w:hAnsi="Arial" w:cs="Arial" w:hint="default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4">
      <w:start w:val="1"/>
      <w:numFmt w:val="decimal"/>
      <w:lvlRestart w:val="1"/>
      <w:suff w:val="nothing"/>
      <w:lvlText w:val="%1.%2.%3.%4.%5 "/>
      <w:lvlJc w:val="left"/>
      <w:pPr>
        <w:ind w:left="0" w:firstLine="0"/>
      </w:pPr>
      <w:rPr>
        <w:rFonts w:ascii="Book Antiqua" w:eastAsia="黑体" w:hAnsi="Book Antiqua" w:cs="Book Antiqua" w:hint="default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6">
      <w:start w:val="1"/>
      <w:numFmt w:val="decimal"/>
      <w:pStyle w:val="Step"/>
      <w:lvlText w:val="Step %7"/>
      <w:lvlJc w:val="right"/>
      <w:pPr>
        <w:tabs>
          <w:tab w:val="num" w:pos="1701"/>
        </w:tabs>
        <w:ind w:left="1701" w:hanging="159"/>
      </w:pPr>
      <w:rPr>
        <w:rFonts w:ascii="Arial" w:eastAsia="宋体" w:hAnsi="Arial" w:cs="Times New Roman" w:hint="default"/>
        <w:b w:val="0"/>
        <w:bCs/>
        <w:i w:val="0"/>
        <w:iCs w:val="0"/>
        <w:color w:val="auto"/>
        <w:sz w:val="21"/>
        <w:szCs w:val="21"/>
      </w:rPr>
    </w:lvl>
    <w:lvl w:ilvl="7">
      <w:start w:val="1"/>
      <w:numFmt w:val="decimal"/>
      <w:lvlRestart w:val="1"/>
      <w:pStyle w:val="FigureDescription"/>
      <w:suff w:val="space"/>
      <w:lvlText w:val="Figure %1-%8"/>
      <w:lvlJc w:val="left"/>
      <w:pPr>
        <w:ind w:left="1701" w:firstLine="0"/>
      </w:pPr>
      <w:rPr>
        <w:rFonts w:ascii="Arial" w:eastAsia="宋体" w:hAnsi="Arial" w:cs="Book Antiqua" w:hint="default"/>
        <w:b w:val="0"/>
        <w:bCs/>
        <w:i w:val="0"/>
        <w:iCs w:val="0"/>
        <w:strike w:val="0"/>
        <w:dstrike w:val="0"/>
        <w:outline w:val="0"/>
        <w:shadow w:val="0"/>
        <w:emboss w:val="0"/>
        <w:imprint w:val="0"/>
        <w:color w:val="auto"/>
        <w:sz w:val="21"/>
        <w:szCs w:val="21"/>
        <w:vertAlign w:val="baseline"/>
      </w:rPr>
    </w:lvl>
    <w:lvl w:ilvl="8">
      <w:start w:val="1"/>
      <w:numFmt w:val="decimal"/>
      <w:lvlRestart w:val="1"/>
      <w:suff w:val="space"/>
      <w:lvlText w:val="Table %1-%9"/>
      <w:lvlJc w:val="left"/>
      <w:pPr>
        <w:ind w:left="1701" w:firstLine="0"/>
      </w:pPr>
      <w:rPr>
        <w:rFonts w:ascii="Arial" w:eastAsia="宋体" w:hAnsi="Arial" w:hint="default"/>
        <w:b w:val="0"/>
        <w:bCs/>
        <w:i w:val="0"/>
        <w:iCs w:val="0"/>
        <w:color w:val="auto"/>
        <w:sz w:val="21"/>
        <w:szCs w:val="21"/>
      </w:rPr>
    </w:lvl>
  </w:abstractNum>
  <w:abstractNum w:abstractNumId="1" w15:restartNumberingAfterBreak="0">
    <w:nsid w:val="453A018B"/>
    <w:multiLevelType w:val="hybridMultilevel"/>
    <w:tmpl w:val="EE749E26"/>
    <w:lvl w:ilvl="0" w:tplc="0F02F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83019E"/>
    <w:multiLevelType w:val="hybridMultilevel"/>
    <w:tmpl w:val="E7FEA41E"/>
    <w:lvl w:ilvl="0" w:tplc="E196D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8F"/>
    <w:rsid w:val="00003A67"/>
    <w:rsid w:val="000118D2"/>
    <w:rsid w:val="00013E16"/>
    <w:rsid w:val="00041FA0"/>
    <w:rsid w:val="000439F3"/>
    <w:rsid w:val="00053A0D"/>
    <w:rsid w:val="00083D2F"/>
    <w:rsid w:val="00095487"/>
    <w:rsid w:val="0009693B"/>
    <w:rsid w:val="000A6A77"/>
    <w:rsid w:val="000E628E"/>
    <w:rsid w:val="00130FE8"/>
    <w:rsid w:val="001315F5"/>
    <w:rsid w:val="0016563E"/>
    <w:rsid w:val="001A1CEB"/>
    <w:rsid w:val="001A33E0"/>
    <w:rsid w:val="001C4A07"/>
    <w:rsid w:val="001D2124"/>
    <w:rsid w:val="001D76C0"/>
    <w:rsid w:val="001F5BF1"/>
    <w:rsid w:val="002211AF"/>
    <w:rsid w:val="00225E23"/>
    <w:rsid w:val="00226532"/>
    <w:rsid w:val="00230913"/>
    <w:rsid w:val="00240501"/>
    <w:rsid w:val="002462CC"/>
    <w:rsid w:val="002476AB"/>
    <w:rsid w:val="00253209"/>
    <w:rsid w:val="002551B1"/>
    <w:rsid w:val="00256225"/>
    <w:rsid w:val="00295A0D"/>
    <w:rsid w:val="002A1C9E"/>
    <w:rsid w:val="002A5290"/>
    <w:rsid w:val="002B401E"/>
    <w:rsid w:val="002D0D28"/>
    <w:rsid w:val="002E2880"/>
    <w:rsid w:val="002F387F"/>
    <w:rsid w:val="00301139"/>
    <w:rsid w:val="00307207"/>
    <w:rsid w:val="00317E44"/>
    <w:rsid w:val="0034650E"/>
    <w:rsid w:val="00346D08"/>
    <w:rsid w:val="0035542C"/>
    <w:rsid w:val="00371531"/>
    <w:rsid w:val="003B73AD"/>
    <w:rsid w:val="003C74D0"/>
    <w:rsid w:val="003D3556"/>
    <w:rsid w:val="003D6DA5"/>
    <w:rsid w:val="00423868"/>
    <w:rsid w:val="004261D0"/>
    <w:rsid w:val="00426589"/>
    <w:rsid w:val="00480C30"/>
    <w:rsid w:val="0048351B"/>
    <w:rsid w:val="0049426E"/>
    <w:rsid w:val="004A2BFD"/>
    <w:rsid w:val="004A5124"/>
    <w:rsid w:val="004A6EF3"/>
    <w:rsid w:val="004A6F5E"/>
    <w:rsid w:val="004B6E97"/>
    <w:rsid w:val="004C4B7F"/>
    <w:rsid w:val="004C7FBC"/>
    <w:rsid w:val="00502234"/>
    <w:rsid w:val="00533960"/>
    <w:rsid w:val="005345EE"/>
    <w:rsid w:val="005440D6"/>
    <w:rsid w:val="005563D5"/>
    <w:rsid w:val="005605E2"/>
    <w:rsid w:val="0056464D"/>
    <w:rsid w:val="00582329"/>
    <w:rsid w:val="00586049"/>
    <w:rsid w:val="005B7194"/>
    <w:rsid w:val="005D5778"/>
    <w:rsid w:val="005E121F"/>
    <w:rsid w:val="00632DEE"/>
    <w:rsid w:val="00634109"/>
    <w:rsid w:val="0064642D"/>
    <w:rsid w:val="00656929"/>
    <w:rsid w:val="00664B28"/>
    <w:rsid w:val="00693FC3"/>
    <w:rsid w:val="006971A9"/>
    <w:rsid w:val="006B3E27"/>
    <w:rsid w:val="006E6F66"/>
    <w:rsid w:val="006F225E"/>
    <w:rsid w:val="006F5EBE"/>
    <w:rsid w:val="00702703"/>
    <w:rsid w:val="00711B69"/>
    <w:rsid w:val="00740716"/>
    <w:rsid w:val="00746039"/>
    <w:rsid w:val="00761574"/>
    <w:rsid w:val="0077268B"/>
    <w:rsid w:val="0078385F"/>
    <w:rsid w:val="007B3002"/>
    <w:rsid w:val="007B6D8C"/>
    <w:rsid w:val="007D3088"/>
    <w:rsid w:val="00814AFC"/>
    <w:rsid w:val="0082222B"/>
    <w:rsid w:val="008250FE"/>
    <w:rsid w:val="00833DD4"/>
    <w:rsid w:val="00847871"/>
    <w:rsid w:val="00860388"/>
    <w:rsid w:val="00880098"/>
    <w:rsid w:val="008927BC"/>
    <w:rsid w:val="008A45BF"/>
    <w:rsid w:val="008D4522"/>
    <w:rsid w:val="008E7317"/>
    <w:rsid w:val="008F105B"/>
    <w:rsid w:val="00906F52"/>
    <w:rsid w:val="009114FE"/>
    <w:rsid w:val="00956C6F"/>
    <w:rsid w:val="00982D8B"/>
    <w:rsid w:val="00987254"/>
    <w:rsid w:val="00996A05"/>
    <w:rsid w:val="009B68C7"/>
    <w:rsid w:val="009C53D0"/>
    <w:rsid w:val="00A22999"/>
    <w:rsid w:val="00A52695"/>
    <w:rsid w:val="00A65010"/>
    <w:rsid w:val="00AC57B3"/>
    <w:rsid w:val="00AE167B"/>
    <w:rsid w:val="00AE1DAE"/>
    <w:rsid w:val="00AE6D73"/>
    <w:rsid w:val="00AF6424"/>
    <w:rsid w:val="00B000F3"/>
    <w:rsid w:val="00B14CCB"/>
    <w:rsid w:val="00B36776"/>
    <w:rsid w:val="00B50533"/>
    <w:rsid w:val="00B669B9"/>
    <w:rsid w:val="00B779FF"/>
    <w:rsid w:val="00BB3C83"/>
    <w:rsid w:val="00BB7BC6"/>
    <w:rsid w:val="00BD4EED"/>
    <w:rsid w:val="00BE6F49"/>
    <w:rsid w:val="00BF3204"/>
    <w:rsid w:val="00BF722C"/>
    <w:rsid w:val="00C125E3"/>
    <w:rsid w:val="00C20D93"/>
    <w:rsid w:val="00C21FE0"/>
    <w:rsid w:val="00C25392"/>
    <w:rsid w:val="00C272E6"/>
    <w:rsid w:val="00C277FA"/>
    <w:rsid w:val="00C50D9A"/>
    <w:rsid w:val="00C53CF8"/>
    <w:rsid w:val="00C6027A"/>
    <w:rsid w:val="00C63812"/>
    <w:rsid w:val="00C65CCF"/>
    <w:rsid w:val="00C77646"/>
    <w:rsid w:val="00C809E4"/>
    <w:rsid w:val="00CA0B3E"/>
    <w:rsid w:val="00CB0816"/>
    <w:rsid w:val="00CF3767"/>
    <w:rsid w:val="00CF598F"/>
    <w:rsid w:val="00D2191E"/>
    <w:rsid w:val="00D32C30"/>
    <w:rsid w:val="00D365C8"/>
    <w:rsid w:val="00D37060"/>
    <w:rsid w:val="00D4495B"/>
    <w:rsid w:val="00D50957"/>
    <w:rsid w:val="00D6309E"/>
    <w:rsid w:val="00D66BF9"/>
    <w:rsid w:val="00D66CB8"/>
    <w:rsid w:val="00D85AFA"/>
    <w:rsid w:val="00D866EE"/>
    <w:rsid w:val="00DD35B1"/>
    <w:rsid w:val="00DE2874"/>
    <w:rsid w:val="00DE37E0"/>
    <w:rsid w:val="00DF0F6E"/>
    <w:rsid w:val="00DF248A"/>
    <w:rsid w:val="00E034A3"/>
    <w:rsid w:val="00E13288"/>
    <w:rsid w:val="00E369CD"/>
    <w:rsid w:val="00E709B6"/>
    <w:rsid w:val="00E81D36"/>
    <w:rsid w:val="00EC2BA3"/>
    <w:rsid w:val="00ED1383"/>
    <w:rsid w:val="00ED297B"/>
    <w:rsid w:val="00EE0E60"/>
    <w:rsid w:val="00EE2789"/>
    <w:rsid w:val="00EE3069"/>
    <w:rsid w:val="00F0114A"/>
    <w:rsid w:val="00F0739D"/>
    <w:rsid w:val="00F45097"/>
    <w:rsid w:val="00F505F8"/>
    <w:rsid w:val="00F6401A"/>
    <w:rsid w:val="00F66D0F"/>
    <w:rsid w:val="00F74480"/>
    <w:rsid w:val="00F770D3"/>
    <w:rsid w:val="00F77C25"/>
    <w:rsid w:val="00F9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9824D"/>
  <w15:chartTrackingRefBased/>
  <w15:docId w15:val="{FED61A3F-38C1-41E4-9D09-765262F2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ep">
    <w:name w:val="Step"/>
    <w:basedOn w:val="a"/>
    <w:rsid w:val="002F387F"/>
    <w:pPr>
      <w:widowControl/>
      <w:numPr>
        <w:ilvl w:val="6"/>
        <w:numId w:val="2"/>
      </w:numPr>
      <w:topLinePunct/>
      <w:adjustRightInd w:val="0"/>
      <w:snapToGrid w:val="0"/>
      <w:spacing w:before="160" w:after="160" w:line="240" w:lineRule="atLeast"/>
      <w:jc w:val="left"/>
    </w:pPr>
    <w:rPr>
      <w:rFonts w:ascii="Arial" w:eastAsia="宋体" w:hAnsi="Arial" w:cs="Arial" w:hint="eastAsia"/>
      <w:snapToGrid w:val="0"/>
      <w:kern w:val="0"/>
      <w:szCs w:val="21"/>
    </w:rPr>
  </w:style>
  <w:style w:type="paragraph" w:customStyle="1" w:styleId="FigureDescription">
    <w:name w:val="Figure Description"/>
    <w:next w:val="a"/>
    <w:rsid w:val="002F387F"/>
    <w:pPr>
      <w:keepNext/>
      <w:numPr>
        <w:ilvl w:val="7"/>
        <w:numId w:val="2"/>
      </w:numPr>
      <w:adjustRightInd w:val="0"/>
      <w:snapToGrid w:val="0"/>
      <w:spacing w:before="320" w:after="80" w:line="240" w:lineRule="atLeast"/>
    </w:pPr>
    <w:rPr>
      <w:rFonts w:ascii="Arial" w:eastAsia="宋体" w:hAnsi="Arial" w:cs="Arial"/>
      <w:spacing w:val="-4"/>
      <w:szCs w:val="21"/>
    </w:rPr>
  </w:style>
  <w:style w:type="paragraph" w:styleId="a3">
    <w:name w:val="header"/>
    <w:basedOn w:val="a"/>
    <w:link w:val="a4"/>
    <w:uiPriority w:val="99"/>
    <w:unhideWhenUsed/>
    <w:rsid w:val="002D0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0D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0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0D28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22999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A22999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A22999"/>
  </w:style>
  <w:style w:type="paragraph" w:styleId="aa">
    <w:name w:val="annotation subject"/>
    <w:basedOn w:val="a8"/>
    <w:next w:val="a8"/>
    <w:link w:val="ab"/>
    <w:uiPriority w:val="99"/>
    <w:semiHidden/>
    <w:unhideWhenUsed/>
    <w:rsid w:val="00A22999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A2299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2299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22999"/>
    <w:rPr>
      <w:sz w:val="18"/>
      <w:szCs w:val="18"/>
    </w:rPr>
  </w:style>
  <w:style w:type="paragraph" w:styleId="ae">
    <w:name w:val="List Paragraph"/>
    <w:basedOn w:val="a"/>
    <w:uiPriority w:val="34"/>
    <w:qFormat/>
    <w:rsid w:val="005022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>china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汪建军</dc:creator>
  <cp:keywords/>
  <dc:description/>
  <cp:lastModifiedBy>龚桂田</cp:lastModifiedBy>
  <cp:revision>2</cp:revision>
  <dcterms:created xsi:type="dcterms:W3CDTF">2019-09-06T06:17:00Z</dcterms:created>
  <dcterms:modified xsi:type="dcterms:W3CDTF">2019-09-06T06:17:00Z</dcterms:modified>
</cp:coreProperties>
</file>